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539" w:rsidRDefault="00024539" w:rsidP="00107136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</w:pPr>
      <w:r w:rsidRPr="00024539">
        <w:rPr>
          <w:rFonts w:ascii="Times New Roman" w:eastAsia="Arial Unicode MS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6115050" cy="8562975"/>
            <wp:effectExtent l="0" t="0" r="0" b="9525"/>
            <wp:docPr id="1" name="Рисунок 1" descr="C:\Users\Computer\Desktop\ОТ\Сайт локалки\титульники\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uter\Desktop\ОТ\Сайт локалки\титульники\00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5" b="1793"/>
                    <a:stretch/>
                  </pic:blipFill>
                  <pic:spPr bwMode="auto">
                    <a:xfrm>
                      <a:off x="0" y="0"/>
                      <a:ext cx="6115685" cy="8563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4539" w:rsidRDefault="00024539" w:rsidP="00107136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</w:pPr>
    </w:p>
    <w:p w:rsidR="00024539" w:rsidRDefault="00024539" w:rsidP="00107136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</w:pPr>
    </w:p>
    <w:p w:rsidR="00024539" w:rsidRDefault="00024539" w:rsidP="00107136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</w:pPr>
    </w:p>
    <w:p w:rsidR="00024539" w:rsidRDefault="00024539" w:rsidP="00107136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</w:pPr>
    </w:p>
    <w:p w:rsidR="00024539" w:rsidRDefault="00024539" w:rsidP="00107136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</w:pPr>
    </w:p>
    <w:p w:rsidR="00107136" w:rsidRPr="00107136" w:rsidRDefault="00107136" w:rsidP="00107136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</w:pPr>
      <w:bookmarkStart w:id="0" w:name="_GoBack"/>
      <w:bookmarkEnd w:id="0"/>
      <w:r w:rsidRPr="00107136"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  <w:lastRenderedPageBreak/>
        <w:t>осуществлении процесса питания, законодательных и нормативно-правовых актов Российской Федерации в сфере питания воспитанников детского сада, а также локальных актов дошкольного образовательного учреждения, включая приказы, рас</w:t>
      </w:r>
      <w:r w:rsidRPr="00107136"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  <w:softHyphen/>
        <w:t>поряжения и решения педагогических советов.</w:t>
      </w:r>
    </w:p>
    <w:p w:rsidR="00107136" w:rsidRPr="00107136" w:rsidRDefault="00107136" w:rsidP="00107136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</w:pPr>
      <w:r w:rsidRPr="00107136">
        <w:rPr>
          <w:rFonts w:ascii="Times New Roman" w:eastAsia="Arial Unicode MS" w:hAnsi="Times New Roman" w:cs="Times New Roman"/>
          <w:color w:val="000000"/>
          <w:sz w:val="27"/>
          <w:szCs w:val="27"/>
          <w:lang w:val="uk-UA" w:eastAsia="ru-RU" w:bidi="ru-RU"/>
        </w:rPr>
        <w:t xml:space="preserve">1.5. </w:t>
      </w:r>
      <w:r w:rsidRPr="00107136"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  <w:t xml:space="preserve">Результатом контроля является анализ и принятие управленческих решений по совершенствованию организации и улучшению качества питания в дошкольном образовательном учреждении. </w:t>
      </w:r>
    </w:p>
    <w:p w:rsidR="00107136" w:rsidRPr="00107136" w:rsidRDefault="00107136" w:rsidP="0010713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:rsidR="00107136" w:rsidRPr="00107136" w:rsidRDefault="00107136" w:rsidP="0010713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2.  Цель и основные задачи контроля</w:t>
      </w:r>
    </w:p>
    <w:p w:rsidR="00107136" w:rsidRPr="00107136" w:rsidRDefault="00107136" w:rsidP="0010713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2.1.  Основной целью административного контроля организации и качества питания в ДОУ является оптимизация и координация деятельности всех служб для обеспечения качества питания в дошкольном образовательном учреждении.</w:t>
      </w:r>
    </w:p>
    <w:p w:rsidR="00107136" w:rsidRPr="00107136" w:rsidRDefault="00107136" w:rsidP="0010713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2.2. </w:t>
      </w:r>
      <w:r w:rsidRPr="00107136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Основные задачи административного контроля организации и качества питания:</w:t>
      </w:r>
    </w:p>
    <w:p w:rsidR="00107136" w:rsidRPr="00107136" w:rsidRDefault="00107136" w:rsidP="0010713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исполнения нормативно-технических и методических документов санитарного законодательства Российской Федерации;</w:t>
      </w:r>
    </w:p>
    <w:p w:rsidR="00107136" w:rsidRPr="00107136" w:rsidRDefault="00107136" w:rsidP="0010713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выявление нарушений и неисполнений приказов и иных нормативно-правовых актов ДОУ в части организации и обеспечения качественного питания в дошкольном образовательном учреждении;</w:t>
      </w:r>
    </w:p>
    <w:p w:rsidR="00107136" w:rsidRPr="00107136" w:rsidRDefault="00107136" w:rsidP="0010713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анализ причин, лежащих в основе нарушений и принятие мер по их предупреждению;</w:t>
      </w:r>
    </w:p>
    <w:p w:rsidR="00107136" w:rsidRPr="00107136" w:rsidRDefault="00107136" w:rsidP="0010713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анализ и оценка уровня профессионализма лиц, участвующих в обеспечении качественного питания, по результатам их практической деятельности;</w:t>
      </w:r>
    </w:p>
    <w:p w:rsidR="00107136" w:rsidRPr="00107136" w:rsidRDefault="00107136" w:rsidP="0010713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анализ результатов реализации приказов и иных нормативно-правовых актов детского сада, оценка их эффективности;</w:t>
      </w:r>
    </w:p>
    <w:p w:rsidR="00107136" w:rsidRPr="00107136" w:rsidRDefault="00107136" w:rsidP="0010713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выявление положительного опыта в организации качественного питания с последующей разработкой предложений по его распространению;</w:t>
      </w:r>
    </w:p>
    <w:p w:rsidR="00107136" w:rsidRPr="00107136" w:rsidRDefault="00107136" w:rsidP="0010713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оказание методической помощи всем участникам организации процесса питания;</w:t>
      </w:r>
    </w:p>
    <w:p w:rsidR="00107136" w:rsidRPr="00107136" w:rsidRDefault="00107136" w:rsidP="0010713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совершенствования механизма организации и улучшения качества питания в дошкольном образовательном учреждении.</w:t>
      </w:r>
    </w:p>
    <w:p w:rsidR="00107136" w:rsidRPr="00107136" w:rsidRDefault="00107136" w:rsidP="0010713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07136" w:rsidRPr="00107136" w:rsidRDefault="00107136" w:rsidP="0010713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3. Организационные методы, виды и формы контроля</w:t>
      </w:r>
    </w:p>
    <w:p w:rsidR="00107136" w:rsidRPr="00107136" w:rsidRDefault="00107136" w:rsidP="0010713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3.1. </w:t>
      </w:r>
      <w:r w:rsidRPr="00107136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Контроль осуществляется с использо</w:t>
      </w:r>
      <w:r w:rsidRPr="00107136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softHyphen/>
        <w:t xml:space="preserve">ванием следующих методов: </w:t>
      </w:r>
    </w:p>
    <w:p w:rsidR="00107136" w:rsidRPr="00107136" w:rsidRDefault="00107136" w:rsidP="00107136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изучение документации; </w:t>
      </w:r>
    </w:p>
    <w:p w:rsidR="00107136" w:rsidRPr="00107136" w:rsidRDefault="00107136" w:rsidP="00107136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обследование пищеблока (кухни); </w:t>
      </w:r>
    </w:p>
    <w:p w:rsidR="00107136" w:rsidRPr="00107136" w:rsidRDefault="00107136" w:rsidP="00107136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на</w:t>
      </w: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блюдение за организацией производственного процесса и процесса питания в группах;</w:t>
      </w:r>
    </w:p>
    <w:p w:rsidR="00107136" w:rsidRPr="00107136" w:rsidRDefault="00107136" w:rsidP="00107136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беседа с персоналом;</w:t>
      </w:r>
    </w:p>
    <w:p w:rsidR="00107136" w:rsidRPr="00107136" w:rsidRDefault="00107136" w:rsidP="00107136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ревизия;</w:t>
      </w:r>
    </w:p>
    <w:p w:rsidR="00107136" w:rsidRPr="00107136" w:rsidRDefault="00107136" w:rsidP="00107136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инструментальный метод (с использованием контрольно-измерительных приборов) и иных правомерных методов, способствующих достижению цели контроля.</w:t>
      </w:r>
    </w:p>
    <w:p w:rsidR="00107136" w:rsidRPr="00107136" w:rsidRDefault="00107136" w:rsidP="00107136">
      <w:pPr>
        <w:shd w:val="clear" w:color="auto" w:fill="FFFFFF"/>
        <w:tabs>
          <w:tab w:val="left" w:pos="540"/>
        </w:tabs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3.2. Контроль осуществляется в виде плановых или оперативных проверок.</w:t>
      </w:r>
    </w:p>
    <w:p w:rsidR="00107136" w:rsidRPr="00107136" w:rsidRDefault="00107136" w:rsidP="00107136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</w:pPr>
      <w:r w:rsidRPr="00107136"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  <w:t>3.3. Плановые проверки осуществляются в соответствии с утвержденным  заведующим ДОУ       планом - графиком на учебный год. План-график административного контроля за организацией и качеством питания разрабатыва</w:t>
      </w:r>
      <w:r w:rsidRPr="00107136"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  <w:softHyphen/>
        <w:t xml:space="preserve">ется с учетом Программы производственного контроля за соблюдением </w:t>
      </w:r>
      <w:r w:rsidRPr="00107136"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  <w:lastRenderedPageBreak/>
        <w:t>санитарных правил и выполнением санитарно- противоэпидемиологических (профилактических) мероприятий и доводится до сведения всех членов коллектива перед началом учебного года.</w:t>
      </w:r>
    </w:p>
    <w:p w:rsidR="00107136" w:rsidRPr="00107136" w:rsidRDefault="00107136" w:rsidP="00107136">
      <w:pPr>
        <w:shd w:val="clear" w:color="auto" w:fill="FFFFFF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3.4. Нормирование и тематика контроля находятся в компетенции заведующего дошкольным образовательным учреждением.</w:t>
      </w:r>
    </w:p>
    <w:p w:rsidR="00107136" w:rsidRPr="00107136" w:rsidRDefault="00107136" w:rsidP="00107136">
      <w:pPr>
        <w:shd w:val="clear" w:color="auto" w:fill="FFFFFF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3.5. О</w:t>
      </w:r>
      <w:r w:rsidRPr="00107136">
        <w:rPr>
          <w:rFonts w:ascii="Times New Roman" w:eastAsia="Times New Roman" w:hAnsi="Times New Roman" w:cs="Times New Roman"/>
          <w:iCs/>
          <w:sz w:val="27"/>
          <w:szCs w:val="27"/>
          <w:lang w:eastAsia="ru-RU"/>
        </w:rPr>
        <w:t xml:space="preserve">перативные проверки </w:t>
      </w: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проводятся с целью получения информации о ходе и результатах организации питания в дошкольном образовательном учреждении. Результаты оперативного контроля требуют оперативного выполнения предложений и замечаний, которые сделаны проверяющим в ходе изучения вопроса проверяющим.</w:t>
      </w:r>
    </w:p>
    <w:p w:rsidR="00107136" w:rsidRPr="00107136" w:rsidRDefault="00107136" w:rsidP="00107136">
      <w:pPr>
        <w:shd w:val="clear" w:color="auto" w:fill="FFFFFF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3.6. По совокупности вопросов, подлежащих проверке, контроль по организации питания в дошкольном образовательном учреждении прово</w:t>
      </w: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дится в виде тематической проверки.</w:t>
      </w:r>
    </w:p>
    <w:p w:rsidR="00107136" w:rsidRPr="00107136" w:rsidRDefault="00107136" w:rsidP="0010713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:rsidR="00107136" w:rsidRPr="00107136" w:rsidRDefault="00107136" w:rsidP="0010713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4. Основные правила</w:t>
      </w:r>
    </w:p>
    <w:p w:rsidR="00107136" w:rsidRPr="00107136" w:rsidRDefault="00107136" w:rsidP="0010713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4.1.</w:t>
      </w:r>
      <w:r w:rsidRPr="00107136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</w:t>
      </w: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Административный контроль организации и качества питания осуществляется заведующим ДОУ, старшим воспитателем, старшей медсестрой, в рамках полномочий, согласно утвержденному плану контроля, или в соответствии с приказом заведующего дошкольным образовательным учреждением.</w:t>
      </w:r>
    </w:p>
    <w:p w:rsidR="00107136" w:rsidRPr="00107136" w:rsidRDefault="00107136" w:rsidP="0010713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4.2. Для осуществления некоторых видов контроля могут быть организованы специальные комиссии, состав и полномочия которых определяются и утверждаются приказом заведующего дошкольным образовательным учреждением. Участие членов профсоюзного комитета детского сада в работе комиссий является обязательным.</w:t>
      </w:r>
    </w:p>
    <w:p w:rsidR="00107136" w:rsidRPr="00107136" w:rsidRDefault="00107136" w:rsidP="0010713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4.3. Лица, осуществляющие контроль на пищеблоке (кухне) ДОУ должны быть здоровыми, про</w:t>
      </w: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шедшие медицинский осмотр в соответствии с действующи</w:t>
      </w: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ми приказами и инструкциями. Ответственность за выполнение настоящего пункта Положения возлагается на старшую медицинскую сестру.</w:t>
      </w:r>
    </w:p>
    <w:p w:rsidR="00107136" w:rsidRPr="00107136" w:rsidRDefault="00107136" w:rsidP="00107136">
      <w:p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4.4. </w:t>
      </w:r>
      <w:r w:rsidRPr="00107136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Основаниями для проведения контроля яв</w:t>
      </w:r>
      <w:r w:rsidRPr="00107136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softHyphen/>
        <w:t>ляются:</w:t>
      </w:r>
    </w:p>
    <w:p w:rsidR="00107136" w:rsidRPr="00107136" w:rsidRDefault="00107136" w:rsidP="00107136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план-график;                         </w:t>
      </w:r>
    </w:p>
    <w:p w:rsidR="00107136" w:rsidRPr="00107136" w:rsidRDefault="00107136" w:rsidP="00107136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приказ по дошкольному образовательному учреждению;</w:t>
      </w:r>
    </w:p>
    <w:p w:rsidR="00107136" w:rsidRPr="00107136" w:rsidRDefault="00107136" w:rsidP="00107136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обращение    родителей (законных   представителей) воспитанников  и  работников  дошкольного образовательного учреждения по поводу нарушения.</w:t>
      </w:r>
    </w:p>
    <w:p w:rsidR="00107136" w:rsidRPr="00107136" w:rsidRDefault="00107136" w:rsidP="0010713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4.5. Контролирующие лица имеют право запрашивать необходимую информацию, изучать документацию, относящу</w:t>
      </w: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юся к вопросу питания заранее.</w:t>
      </w:r>
    </w:p>
    <w:p w:rsidR="00107136" w:rsidRPr="00107136" w:rsidRDefault="00107136" w:rsidP="00107136">
      <w:p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4.6. При обнаружении в ходе контроля нарушений зако</w:t>
      </w: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нодательства Российской Федерации в части организации питания дошкольников, о них со</w:t>
      </w: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softHyphen/>
        <w:t>общается заведующему дошкольным образовательным учреждением.</w:t>
      </w:r>
    </w:p>
    <w:p w:rsidR="00107136" w:rsidRPr="00107136" w:rsidRDefault="00107136" w:rsidP="00107136">
      <w:pPr>
        <w:shd w:val="clear" w:color="auto" w:fill="FFFFFF"/>
        <w:tabs>
          <w:tab w:val="num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07136" w:rsidRPr="00107136" w:rsidRDefault="00107136" w:rsidP="00107136">
      <w:pPr>
        <w:shd w:val="clear" w:color="auto" w:fill="FFFFFF"/>
        <w:tabs>
          <w:tab w:val="num" w:pos="1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5. Содержание и распределение вопросов контроля</w:t>
      </w:r>
    </w:p>
    <w:p w:rsidR="00107136" w:rsidRPr="00107136" w:rsidRDefault="00107136" w:rsidP="00107136">
      <w:pPr>
        <w:shd w:val="clear" w:color="auto" w:fill="FFFFFF"/>
        <w:tabs>
          <w:tab w:val="num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5.1.   </w:t>
      </w:r>
      <w:r w:rsidRPr="00107136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Содержание контроля организации и качества питания определяется вопросами:</w:t>
      </w: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:rsidR="00107136" w:rsidRPr="00107136" w:rsidRDefault="00107136" w:rsidP="00107136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рациона и режима питания в дошкольном образовательном учреждении;</w:t>
      </w:r>
    </w:p>
    <w:p w:rsidR="00107136" w:rsidRPr="00107136" w:rsidRDefault="00107136" w:rsidP="00107136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выполнения нормативов по питанию;</w:t>
      </w:r>
    </w:p>
    <w:p w:rsidR="00107136" w:rsidRPr="00107136" w:rsidRDefault="00107136" w:rsidP="00107136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контроль документации по вопросам санитарии, гигиены, технологии производства, результатам бракеража, ежедневных медицинских осмотров </w:t>
      </w: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работников пищеблока (кухни) дошкольного образовательного учреждения;</w:t>
      </w:r>
    </w:p>
    <w:p w:rsidR="00107136" w:rsidRPr="00107136" w:rsidRDefault="00107136" w:rsidP="00107136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сроков годности и условий хранения продуктов;</w:t>
      </w:r>
    </w:p>
    <w:p w:rsidR="00107136" w:rsidRPr="00107136" w:rsidRDefault="00107136" w:rsidP="00107136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технологии приготовления пищи;</w:t>
      </w:r>
    </w:p>
    <w:p w:rsidR="00107136" w:rsidRPr="00107136" w:rsidRDefault="00107136" w:rsidP="00107136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контроль поточности технологических процессов; </w:t>
      </w:r>
    </w:p>
    <w:p w:rsidR="00107136" w:rsidRPr="00107136" w:rsidRDefault="00107136" w:rsidP="00107136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готовой продукции;</w:t>
      </w:r>
    </w:p>
    <w:p w:rsidR="00107136" w:rsidRPr="00107136" w:rsidRDefault="00107136" w:rsidP="00107136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санитарно-технического состояния пищеблока (кухни) дошкольного образовательного учреждения;</w:t>
      </w:r>
    </w:p>
    <w:p w:rsidR="00107136" w:rsidRPr="00107136" w:rsidRDefault="00107136" w:rsidP="00107136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санитарного содержания и санитарной обработки предметов производственного окружения;</w:t>
      </w:r>
    </w:p>
    <w:p w:rsidR="00107136" w:rsidRPr="00107136" w:rsidRDefault="00107136" w:rsidP="00107136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состояния здоровья, соблюдения правил личной гигиены персонала, гигиенических знаний и навыков персонала пищеблока дошкольного образовательного учреждения;</w:t>
      </w:r>
    </w:p>
    <w:p w:rsidR="00107136" w:rsidRPr="00107136" w:rsidRDefault="00107136" w:rsidP="00107136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приема пищи воспитанниками дошкольного образовательного учреждения;</w:t>
      </w:r>
    </w:p>
    <w:p w:rsidR="00107136" w:rsidRPr="00107136" w:rsidRDefault="00107136" w:rsidP="00107136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бухгалтерской документации;</w:t>
      </w:r>
    </w:p>
    <w:p w:rsidR="00107136" w:rsidRPr="00107136" w:rsidRDefault="00107136" w:rsidP="00107136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выполнения муниципальных контрактов на поставку продуктов питания.</w:t>
      </w:r>
    </w:p>
    <w:p w:rsidR="00107136" w:rsidRPr="00107136" w:rsidRDefault="00107136" w:rsidP="00107136">
      <w:pPr>
        <w:tabs>
          <w:tab w:val="num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5.2. Вопросы контроля, периодичность и формы предоставления результатов распределяются между контролирующими лицами согласно Приложению №1. </w:t>
      </w:r>
    </w:p>
    <w:p w:rsidR="00107136" w:rsidRPr="00107136" w:rsidRDefault="00107136" w:rsidP="00107136">
      <w:pPr>
        <w:shd w:val="clear" w:color="auto" w:fill="FFFFFF"/>
        <w:tabs>
          <w:tab w:val="num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5.3. Оформление и предоставление результатов контроля осуществляется в соответствии с Положением о внутреннем контроле в дошкольном образовательном учреждении.</w:t>
      </w:r>
    </w:p>
    <w:p w:rsidR="00107136" w:rsidRPr="00107136" w:rsidRDefault="00107136" w:rsidP="00107136">
      <w:pPr>
        <w:shd w:val="clear" w:color="auto" w:fill="FFFFFF"/>
        <w:tabs>
          <w:tab w:val="num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07136" w:rsidRPr="00107136" w:rsidRDefault="00107136" w:rsidP="00107136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6. Права участников административного контроля</w:t>
      </w:r>
    </w:p>
    <w:p w:rsidR="00107136" w:rsidRPr="00107136" w:rsidRDefault="00107136" w:rsidP="00107136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6.1. </w:t>
      </w:r>
      <w:r w:rsidRPr="00107136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При осуществлении административного контроля, проверяющее лицо имеет право:</w:t>
      </w:r>
    </w:p>
    <w:p w:rsidR="00107136" w:rsidRPr="00107136" w:rsidRDefault="00107136" w:rsidP="00107136">
      <w:pPr>
        <w:widowControl w:val="0"/>
        <w:numPr>
          <w:ilvl w:val="0"/>
          <w:numId w:val="9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знакомиться с документацией в соответствии с должностными обязанностями работника дошкольного образовательного учреждения, его аналитическими материалами;</w:t>
      </w:r>
    </w:p>
    <w:p w:rsidR="00107136" w:rsidRPr="00107136" w:rsidRDefault="00107136" w:rsidP="00107136">
      <w:pPr>
        <w:widowControl w:val="0"/>
        <w:numPr>
          <w:ilvl w:val="0"/>
          <w:numId w:val="9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изучать практическую деятельность работников, принимающих участие в организации питания в ДОУ, через посещение пищеблока, групповых помещений, наблюдение за организацией приема продуктов у поставщика, за организацией хранения продуктов, процессом приготовления питания, процессом выдачи блюд из пищеблока в группы, организацией питания воспитанников в группах, других мероприятий с детьми по вопросам организации питания, наблюдение режимных моментов;</w:t>
      </w:r>
    </w:p>
    <w:p w:rsidR="00107136" w:rsidRPr="00107136" w:rsidRDefault="00107136" w:rsidP="00107136">
      <w:pPr>
        <w:widowControl w:val="0"/>
        <w:numPr>
          <w:ilvl w:val="0"/>
          <w:numId w:val="9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делать выводы и принимать управленческие решения.</w:t>
      </w:r>
    </w:p>
    <w:p w:rsidR="00107136" w:rsidRPr="00107136" w:rsidRDefault="00107136" w:rsidP="00107136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6.2. </w:t>
      </w:r>
      <w:r w:rsidRPr="00107136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Проверяемый работник ДОУ имеет право:</w:t>
      </w:r>
    </w:p>
    <w:p w:rsidR="00107136" w:rsidRPr="00107136" w:rsidRDefault="00107136" w:rsidP="00107136">
      <w:pPr>
        <w:widowControl w:val="0"/>
        <w:numPr>
          <w:ilvl w:val="0"/>
          <w:numId w:val="8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знать сроки контроля и критерии оценки его деятельности; </w:t>
      </w:r>
    </w:p>
    <w:p w:rsidR="00107136" w:rsidRPr="00107136" w:rsidRDefault="00107136" w:rsidP="00107136">
      <w:pPr>
        <w:widowControl w:val="0"/>
        <w:numPr>
          <w:ilvl w:val="0"/>
          <w:numId w:val="8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знать цель, содержание, виды, формы и методы контроля;</w:t>
      </w:r>
    </w:p>
    <w:p w:rsidR="00107136" w:rsidRPr="00107136" w:rsidRDefault="00107136" w:rsidP="00107136">
      <w:pPr>
        <w:widowControl w:val="0"/>
        <w:numPr>
          <w:ilvl w:val="0"/>
          <w:numId w:val="8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своевременно знакомиться с выводами и рекомендациями проверяющих лиц;</w:t>
      </w:r>
    </w:p>
    <w:p w:rsidR="00107136" w:rsidRPr="00107136" w:rsidRDefault="00107136" w:rsidP="00107136">
      <w:pPr>
        <w:widowControl w:val="0"/>
        <w:numPr>
          <w:ilvl w:val="0"/>
          <w:numId w:val="8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обратиться в комиссию по трудовым спорам при несогласии с результатами административного контроля.</w:t>
      </w:r>
    </w:p>
    <w:p w:rsidR="00107136" w:rsidRPr="00107136" w:rsidRDefault="00107136" w:rsidP="00107136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</w:p>
    <w:p w:rsidR="00107136" w:rsidRPr="00107136" w:rsidRDefault="00107136" w:rsidP="00107136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7. Ответственность</w:t>
      </w:r>
    </w:p>
    <w:p w:rsidR="00107136" w:rsidRPr="00107136" w:rsidRDefault="00107136" w:rsidP="00107136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7.1. </w:t>
      </w:r>
      <w:r w:rsidRPr="00107136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Лица, занимающиеся контрольной деятельностью организации и качества питания в ДОУ, несут ответственность:</w:t>
      </w:r>
    </w:p>
    <w:p w:rsidR="00107136" w:rsidRPr="00107136" w:rsidRDefault="00107136" w:rsidP="00107136">
      <w:pPr>
        <w:widowControl w:val="0"/>
        <w:numPr>
          <w:ilvl w:val="0"/>
          <w:numId w:val="10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за достоверность излагаемых фактов, представляемых в справках по итогам контроля организации и качества питания в дошкольном образовательном учреждении;</w:t>
      </w:r>
    </w:p>
    <w:p w:rsidR="00107136" w:rsidRPr="00107136" w:rsidRDefault="00107136" w:rsidP="00107136">
      <w:pPr>
        <w:widowControl w:val="0"/>
        <w:numPr>
          <w:ilvl w:val="0"/>
          <w:numId w:val="10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за тактичное отношение к проверяемому работнику во время проведения контрольных мероприятий;</w:t>
      </w:r>
    </w:p>
    <w:p w:rsidR="00107136" w:rsidRPr="00107136" w:rsidRDefault="00107136" w:rsidP="00107136">
      <w:pPr>
        <w:widowControl w:val="0"/>
        <w:numPr>
          <w:ilvl w:val="0"/>
          <w:numId w:val="10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за качественную подготовку к проведению проверки деятельности работника;</w:t>
      </w:r>
    </w:p>
    <w:p w:rsidR="00107136" w:rsidRPr="00107136" w:rsidRDefault="00107136" w:rsidP="00107136">
      <w:pPr>
        <w:widowControl w:val="0"/>
        <w:numPr>
          <w:ilvl w:val="0"/>
          <w:numId w:val="10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за обоснованность выводов по итогам проверки.</w:t>
      </w:r>
    </w:p>
    <w:p w:rsidR="00107136" w:rsidRPr="00107136" w:rsidRDefault="00107136" w:rsidP="00107136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</w:p>
    <w:p w:rsidR="00107136" w:rsidRPr="00107136" w:rsidRDefault="00107136" w:rsidP="00107136">
      <w:pPr>
        <w:shd w:val="clear" w:color="auto" w:fill="FFFFFF"/>
        <w:tabs>
          <w:tab w:val="num" w:pos="142"/>
          <w:tab w:val="num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8.  Документация</w:t>
      </w:r>
    </w:p>
    <w:p w:rsidR="00107136" w:rsidRPr="00107136" w:rsidRDefault="00107136" w:rsidP="001071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8.1. </w:t>
      </w:r>
      <w:r w:rsidRPr="00107136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Документация медицинских работников  для контроля качества питания:</w:t>
      </w:r>
    </w:p>
    <w:p w:rsidR="00107136" w:rsidRPr="00107136" w:rsidRDefault="00107136" w:rsidP="00107136">
      <w:pPr>
        <w:widowControl w:val="0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примерное 10-дневное цикличное меню;</w:t>
      </w:r>
    </w:p>
    <w:p w:rsidR="00107136" w:rsidRPr="00107136" w:rsidRDefault="00107136" w:rsidP="00107136">
      <w:pPr>
        <w:widowControl w:val="0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технологические карты;</w:t>
      </w:r>
    </w:p>
    <w:p w:rsidR="00107136" w:rsidRPr="00107136" w:rsidRDefault="00107136" w:rsidP="00107136">
      <w:pPr>
        <w:widowControl w:val="0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журнал входного контроля пищевых продуктов, производственного сырья и контроля документов, подтверждающих качество и безопасность пищевых продуктов;</w:t>
      </w:r>
    </w:p>
    <w:p w:rsidR="00107136" w:rsidRPr="00107136" w:rsidRDefault="00107136" w:rsidP="00107136">
      <w:pPr>
        <w:widowControl w:val="0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ведомость анализа используемого набора продуктов за неделю;</w:t>
      </w:r>
    </w:p>
    <w:p w:rsidR="00107136" w:rsidRPr="00107136" w:rsidRDefault="00107136" w:rsidP="00107136">
      <w:pPr>
        <w:widowControl w:val="0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журнал регистрации бракеража готовых блюд;</w:t>
      </w:r>
    </w:p>
    <w:p w:rsidR="00107136" w:rsidRPr="00107136" w:rsidRDefault="00107136" w:rsidP="00107136">
      <w:pPr>
        <w:widowControl w:val="0"/>
        <w:numPr>
          <w:ilvl w:val="0"/>
          <w:numId w:val="6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журнал реализации скоропортящихся продуктов;</w:t>
      </w:r>
    </w:p>
    <w:p w:rsidR="00107136" w:rsidRPr="00107136" w:rsidRDefault="00107136" w:rsidP="00107136">
      <w:pPr>
        <w:widowControl w:val="0"/>
        <w:numPr>
          <w:ilvl w:val="0"/>
          <w:numId w:val="6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журнал ежедневного учета питания детей.</w:t>
      </w:r>
    </w:p>
    <w:p w:rsidR="00107136" w:rsidRPr="00107136" w:rsidRDefault="00107136" w:rsidP="00107136">
      <w:pPr>
        <w:widowControl w:val="0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журнал С-витаминизации пищи;</w:t>
      </w:r>
    </w:p>
    <w:p w:rsidR="00107136" w:rsidRPr="00107136" w:rsidRDefault="00107136" w:rsidP="00107136">
      <w:pPr>
        <w:widowControl w:val="0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журнал визуального производственного контроля пищеблока дошкольного образовательного учреждения;</w:t>
      </w:r>
    </w:p>
    <w:p w:rsidR="00107136" w:rsidRPr="00107136" w:rsidRDefault="00107136" w:rsidP="00107136">
      <w:pPr>
        <w:widowControl w:val="0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журнал контроля состояния здоровья персонала пищеблока;</w:t>
      </w:r>
    </w:p>
    <w:p w:rsidR="00107136" w:rsidRPr="00107136" w:rsidRDefault="00107136" w:rsidP="00107136">
      <w:pPr>
        <w:widowControl w:val="0"/>
        <w:numPr>
          <w:ilvl w:val="0"/>
          <w:numId w:val="5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  <w:t>медицинские книжки персонала (единого образца);</w:t>
      </w:r>
      <w:r w:rsidRPr="00107136">
        <w:rPr>
          <w:rFonts w:ascii="Times New Roman" w:eastAsia="Arial Unicode MS" w:hAnsi="Times New Roman" w:cs="Times New Roman"/>
          <w:sz w:val="27"/>
          <w:szCs w:val="27"/>
          <w:lang w:eastAsia="ru-RU" w:bidi="ru-RU"/>
        </w:rPr>
        <w:t xml:space="preserve"> </w:t>
      </w:r>
    </w:p>
    <w:p w:rsidR="00107136" w:rsidRPr="00107136" w:rsidRDefault="00107136" w:rsidP="00107136">
      <w:pPr>
        <w:widowControl w:val="0"/>
        <w:numPr>
          <w:ilvl w:val="0"/>
          <w:numId w:val="5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Arial Unicode MS" w:hAnsi="Times New Roman" w:cs="Times New Roman"/>
          <w:sz w:val="27"/>
          <w:szCs w:val="27"/>
          <w:lang w:eastAsia="ru-RU" w:bidi="ru-RU"/>
        </w:rPr>
        <w:t>контроль наличия и состояния маркировки, использования кухонной посуды, утвари, уборочного инвентаря согласно маркировки.</w:t>
      </w:r>
    </w:p>
    <w:p w:rsidR="00107136" w:rsidRPr="00107136" w:rsidRDefault="00107136" w:rsidP="00107136">
      <w:pPr>
        <w:shd w:val="clear" w:color="auto" w:fill="FFFFFF"/>
        <w:spacing w:after="0" w:line="240" w:lineRule="auto"/>
        <w:ind w:left="480" w:hanging="48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8.2. </w:t>
      </w:r>
      <w:r w:rsidRPr="00107136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Документация бухгалтера для контроля организации питания:</w:t>
      </w:r>
    </w:p>
    <w:p w:rsidR="00107136" w:rsidRPr="00107136" w:rsidRDefault="00107136" w:rsidP="00107136">
      <w:pPr>
        <w:widowControl w:val="0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накопительная ведомость;</w:t>
      </w:r>
    </w:p>
    <w:p w:rsidR="00107136" w:rsidRPr="00107136" w:rsidRDefault="00107136" w:rsidP="00107136">
      <w:pPr>
        <w:widowControl w:val="0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акты снятия остатков продуктов питания;</w:t>
      </w:r>
    </w:p>
    <w:p w:rsidR="00107136" w:rsidRPr="00107136" w:rsidRDefault="00107136" w:rsidP="00107136">
      <w:pPr>
        <w:widowControl w:val="0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акты закладки продуктов питания в котел;</w:t>
      </w:r>
    </w:p>
    <w:p w:rsidR="00107136" w:rsidRPr="00107136" w:rsidRDefault="00107136" w:rsidP="00107136">
      <w:pPr>
        <w:widowControl w:val="0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муниципальные контракты на поставку продуктов питания.</w:t>
      </w:r>
    </w:p>
    <w:p w:rsidR="00107136" w:rsidRPr="00107136" w:rsidRDefault="00107136" w:rsidP="00107136">
      <w:pPr>
        <w:shd w:val="clear" w:color="auto" w:fill="FFFFFF"/>
        <w:tabs>
          <w:tab w:val="num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8.3.  </w:t>
      </w:r>
      <w:r w:rsidRPr="00107136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Документация кладовщика ДОУ для контроля качества питания:</w:t>
      </w:r>
    </w:p>
    <w:p w:rsidR="00107136" w:rsidRPr="00107136" w:rsidRDefault="00107136" w:rsidP="00107136">
      <w:pPr>
        <w:widowControl w:val="0"/>
        <w:numPr>
          <w:ilvl w:val="1"/>
          <w:numId w:val="7"/>
        </w:num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журнал прихода – расхода продуктов;</w:t>
      </w:r>
    </w:p>
    <w:p w:rsidR="00107136" w:rsidRPr="00107136" w:rsidRDefault="00107136" w:rsidP="00107136">
      <w:pPr>
        <w:widowControl w:val="0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журнал контроля сроков реализации продуктов; </w:t>
      </w:r>
    </w:p>
    <w:p w:rsidR="00107136" w:rsidRPr="00107136" w:rsidRDefault="00107136" w:rsidP="00107136">
      <w:pPr>
        <w:widowControl w:val="0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журнал регистрации температурно-влажностного режима в складских помещениях и холодильных шкафах;</w:t>
      </w:r>
    </w:p>
    <w:p w:rsidR="00107136" w:rsidRPr="00107136" w:rsidRDefault="00107136" w:rsidP="00107136">
      <w:pPr>
        <w:widowControl w:val="0"/>
        <w:numPr>
          <w:ilvl w:val="1"/>
          <w:numId w:val="7"/>
        </w:num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журнал учета сертификатов;</w:t>
      </w:r>
    </w:p>
    <w:p w:rsidR="00107136" w:rsidRPr="00107136" w:rsidRDefault="00107136" w:rsidP="00107136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</w:p>
    <w:p w:rsidR="00107136" w:rsidRPr="00107136" w:rsidRDefault="00107136" w:rsidP="00107136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9. Делопроизводство</w:t>
      </w:r>
    </w:p>
    <w:p w:rsidR="00107136" w:rsidRPr="00107136" w:rsidRDefault="00107136" w:rsidP="00107136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9.1. Результаты оперативного контроля отражается в Актах. По результатам оперативного контроля проводится собеседование с проверяемым лицом, при необходимости, готовится сообщение о состоянии дел на административное совещание, Педагогический совет или Общее собрание трудового коллектива дошкольного образовательного учреждения. </w:t>
      </w:r>
      <w:r w:rsidRPr="00107136">
        <w:rPr>
          <w:rFonts w:ascii="Times New Roman" w:eastAsia="Times New Roman" w:hAnsi="Times New Roman" w:cs="Times New Roman"/>
          <w:color w:val="FFFFFF"/>
          <w:sz w:val="27"/>
          <w:szCs w:val="27"/>
          <w:lang w:eastAsia="ru-RU"/>
        </w:rPr>
        <w:t>Полное поhrana-tryda.com/node/2253</w:t>
      </w:r>
    </w:p>
    <w:p w:rsidR="00107136" w:rsidRPr="00107136" w:rsidRDefault="00107136" w:rsidP="00107136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9.2. </w:t>
      </w:r>
      <w:r w:rsidRPr="00107136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Справка по результатам планового, внепланового и тематического контроля должна содержать в себе следующую информацию:</w:t>
      </w:r>
    </w:p>
    <w:p w:rsidR="00107136" w:rsidRPr="00107136" w:rsidRDefault="00107136" w:rsidP="00107136">
      <w:pPr>
        <w:widowControl w:val="0"/>
        <w:numPr>
          <w:ilvl w:val="0"/>
          <w:numId w:val="11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вид контроля, основание для проведения контроля;</w:t>
      </w:r>
    </w:p>
    <w:p w:rsidR="00107136" w:rsidRPr="00107136" w:rsidRDefault="00107136" w:rsidP="00107136">
      <w:pPr>
        <w:widowControl w:val="0"/>
        <w:numPr>
          <w:ilvl w:val="0"/>
          <w:numId w:val="11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форма контроля;</w:t>
      </w:r>
    </w:p>
    <w:p w:rsidR="00107136" w:rsidRPr="00107136" w:rsidRDefault="00107136" w:rsidP="00107136">
      <w:pPr>
        <w:widowControl w:val="0"/>
        <w:numPr>
          <w:ilvl w:val="0"/>
          <w:numId w:val="11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тема и содержание контроля;</w:t>
      </w:r>
    </w:p>
    <w:p w:rsidR="00107136" w:rsidRPr="00107136" w:rsidRDefault="00107136" w:rsidP="00107136">
      <w:pPr>
        <w:widowControl w:val="0"/>
        <w:numPr>
          <w:ilvl w:val="0"/>
          <w:numId w:val="11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цель контроля;</w:t>
      </w:r>
    </w:p>
    <w:p w:rsidR="00107136" w:rsidRPr="00107136" w:rsidRDefault="00107136" w:rsidP="00107136">
      <w:pPr>
        <w:widowControl w:val="0"/>
        <w:numPr>
          <w:ilvl w:val="0"/>
          <w:numId w:val="11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сроки проведения контроля;</w:t>
      </w:r>
    </w:p>
    <w:p w:rsidR="00107136" w:rsidRPr="00107136" w:rsidRDefault="00107136" w:rsidP="00107136">
      <w:pPr>
        <w:widowControl w:val="0"/>
        <w:numPr>
          <w:ilvl w:val="0"/>
          <w:numId w:val="11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состав комиссии;</w:t>
      </w:r>
    </w:p>
    <w:p w:rsidR="00107136" w:rsidRPr="00107136" w:rsidRDefault="00107136" w:rsidP="00107136">
      <w:pPr>
        <w:widowControl w:val="0"/>
        <w:numPr>
          <w:ilvl w:val="0"/>
          <w:numId w:val="11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результаты контроля;</w:t>
      </w:r>
    </w:p>
    <w:p w:rsidR="00107136" w:rsidRPr="00107136" w:rsidRDefault="00107136" w:rsidP="00107136">
      <w:pPr>
        <w:widowControl w:val="0"/>
        <w:numPr>
          <w:ilvl w:val="0"/>
          <w:numId w:val="11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нарушения;</w:t>
      </w:r>
    </w:p>
    <w:p w:rsidR="00107136" w:rsidRPr="00107136" w:rsidRDefault="00107136" w:rsidP="00107136">
      <w:pPr>
        <w:widowControl w:val="0"/>
        <w:numPr>
          <w:ilvl w:val="0"/>
          <w:numId w:val="11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выводы; </w:t>
      </w:r>
    </w:p>
    <w:p w:rsidR="00107136" w:rsidRPr="00107136" w:rsidRDefault="00107136" w:rsidP="00107136">
      <w:pPr>
        <w:widowControl w:val="0"/>
        <w:numPr>
          <w:ilvl w:val="0"/>
          <w:numId w:val="11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предложения и рекомендации;</w:t>
      </w:r>
    </w:p>
    <w:p w:rsidR="00107136" w:rsidRPr="00107136" w:rsidRDefault="00107136" w:rsidP="00107136">
      <w:pPr>
        <w:widowControl w:val="0"/>
        <w:numPr>
          <w:ilvl w:val="0"/>
          <w:numId w:val="11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подписи проверяющих лиц;</w:t>
      </w:r>
    </w:p>
    <w:p w:rsidR="00107136" w:rsidRPr="00107136" w:rsidRDefault="00107136" w:rsidP="00107136">
      <w:pPr>
        <w:widowControl w:val="0"/>
        <w:numPr>
          <w:ilvl w:val="0"/>
          <w:numId w:val="11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подписи проверяемых лиц.</w:t>
      </w:r>
    </w:p>
    <w:p w:rsidR="00107136" w:rsidRPr="00107136" w:rsidRDefault="00107136" w:rsidP="00107136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9.3. </w:t>
      </w:r>
      <w:r w:rsidRPr="00107136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По результатам планового, внепланового и тематического контроля заведующий ДОУ издает приказ, в котором указывается:</w:t>
      </w:r>
    </w:p>
    <w:p w:rsidR="00107136" w:rsidRPr="00107136" w:rsidRDefault="00107136" w:rsidP="00107136">
      <w:pPr>
        <w:widowControl w:val="0"/>
        <w:numPr>
          <w:ilvl w:val="0"/>
          <w:numId w:val="12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наименование контроля;</w:t>
      </w:r>
    </w:p>
    <w:p w:rsidR="00107136" w:rsidRPr="00107136" w:rsidRDefault="00107136" w:rsidP="00107136">
      <w:pPr>
        <w:widowControl w:val="0"/>
        <w:numPr>
          <w:ilvl w:val="0"/>
          <w:numId w:val="12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дата справки по результатам контроля;</w:t>
      </w:r>
    </w:p>
    <w:p w:rsidR="00107136" w:rsidRPr="00107136" w:rsidRDefault="00107136" w:rsidP="00107136">
      <w:pPr>
        <w:widowControl w:val="0"/>
        <w:numPr>
          <w:ilvl w:val="0"/>
          <w:numId w:val="12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решение по результатам контроля;</w:t>
      </w:r>
    </w:p>
    <w:p w:rsidR="00107136" w:rsidRPr="00107136" w:rsidRDefault="00107136" w:rsidP="00107136">
      <w:pPr>
        <w:widowControl w:val="0"/>
        <w:numPr>
          <w:ilvl w:val="0"/>
          <w:numId w:val="12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назначаются ответственные лица по исполнению решения;</w:t>
      </w:r>
    </w:p>
    <w:p w:rsidR="00107136" w:rsidRPr="00107136" w:rsidRDefault="00107136" w:rsidP="00107136">
      <w:pPr>
        <w:widowControl w:val="0"/>
        <w:numPr>
          <w:ilvl w:val="0"/>
          <w:numId w:val="12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указываются сроки устранения недостатков;</w:t>
      </w:r>
    </w:p>
    <w:p w:rsidR="00107136" w:rsidRPr="00107136" w:rsidRDefault="00107136" w:rsidP="00107136">
      <w:pPr>
        <w:widowControl w:val="0"/>
        <w:numPr>
          <w:ilvl w:val="0"/>
          <w:numId w:val="12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указываются сроки проведения повторного контроля (при необходимости);</w:t>
      </w:r>
    </w:p>
    <w:p w:rsidR="00107136" w:rsidRPr="00107136" w:rsidRDefault="00107136" w:rsidP="00107136">
      <w:pPr>
        <w:widowControl w:val="0"/>
        <w:numPr>
          <w:ilvl w:val="0"/>
          <w:numId w:val="12"/>
        </w:num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sz w:val="27"/>
          <w:szCs w:val="27"/>
          <w:lang w:eastAsia="ru-RU"/>
        </w:rPr>
        <w:t>поощрение и взыскание работникам по результатам контроля (при необходимости).</w:t>
      </w:r>
    </w:p>
    <w:p w:rsidR="00107136" w:rsidRPr="00107136" w:rsidRDefault="00107136" w:rsidP="00107136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</w:p>
    <w:p w:rsidR="00107136" w:rsidRPr="00107136" w:rsidRDefault="00107136" w:rsidP="00107136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10. Заключительные положения</w:t>
      </w:r>
    </w:p>
    <w:p w:rsidR="00107136" w:rsidRPr="00107136" w:rsidRDefault="00107136" w:rsidP="00107136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</w:pPr>
      <w:r w:rsidRPr="00107136">
        <w:rPr>
          <w:rFonts w:ascii="Times New Roman" w:eastAsia="Arial Unicode MS" w:hAnsi="Times New Roman" w:cs="Times New Roman"/>
          <w:sz w:val="27"/>
          <w:szCs w:val="27"/>
          <w:lang w:eastAsia="ru-RU" w:bidi="ru-RU"/>
        </w:rPr>
        <w:t>10.1. Настоящее Положение является локальным нормативным актом ДОУ, принимается на</w:t>
      </w:r>
      <w:r w:rsidRPr="00107136"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  <w:t xml:space="preserve"> Общем собрании трудового коллектива и утверждается (либо вводится в действие) приказом заведующего дошкольным образовательным учреждением.</w:t>
      </w:r>
    </w:p>
    <w:p w:rsidR="00107136" w:rsidRPr="00107136" w:rsidRDefault="00107136" w:rsidP="00107136">
      <w:pPr>
        <w:spacing w:after="0" w:line="240" w:lineRule="auto"/>
        <w:ind w:right="3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0713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10.2.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107136" w:rsidRPr="00107136" w:rsidRDefault="00107136" w:rsidP="00107136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</w:pPr>
      <w:r w:rsidRPr="00107136"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  <w:t>10.3. Положение принимается на неопределенный срок. Изменения и дополнения к Положению принимаются в порядке, предусмотренном п.10.1. настоящего Положения.</w:t>
      </w:r>
    </w:p>
    <w:p w:rsidR="00107136" w:rsidRPr="00107136" w:rsidRDefault="00107136" w:rsidP="00107136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</w:pPr>
      <w:r w:rsidRPr="00107136">
        <w:rPr>
          <w:rFonts w:ascii="Times New Roman" w:eastAsia="Arial Unicode MS" w:hAnsi="Times New Roman" w:cs="Times New Roman"/>
          <w:color w:val="000000"/>
          <w:sz w:val="27"/>
          <w:szCs w:val="27"/>
          <w:lang w:eastAsia="ru-RU" w:bidi="ru-RU"/>
        </w:rPr>
        <w:t>10.4.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107136" w:rsidRPr="00107136" w:rsidRDefault="00107136" w:rsidP="0010713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7136" w:rsidRDefault="00107136" w:rsidP="0010713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7136" w:rsidRDefault="00107136" w:rsidP="0010713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7136" w:rsidRDefault="00107136" w:rsidP="0010713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7136" w:rsidRDefault="00107136" w:rsidP="0010713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7136" w:rsidRDefault="00107136" w:rsidP="0010713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C664C" w:rsidRDefault="006C664C" w:rsidP="0010713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C664C" w:rsidRDefault="006C664C" w:rsidP="0010713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C664C" w:rsidRDefault="006C664C" w:rsidP="0010713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C664C" w:rsidRDefault="006C664C" w:rsidP="0010713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7136" w:rsidRDefault="00107136" w:rsidP="0010713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7136" w:rsidRDefault="00107136" w:rsidP="0010713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7136" w:rsidRPr="00107136" w:rsidRDefault="00107136" w:rsidP="005F4A3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071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107136" w:rsidRPr="00107136" w:rsidRDefault="00107136" w:rsidP="0010713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7136" w:rsidRPr="00107136" w:rsidRDefault="00107136" w:rsidP="0010713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07136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Приложение № 1 </w:t>
      </w:r>
    </w:p>
    <w:p w:rsidR="00107136" w:rsidRPr="00107136" w:rsidRDefault="00107136" w:rsidP="0010713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071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 Положению об административном контроле  </w:t>
      </w:r>
    </w:p>
    <w:p w:rsidR="00107136" w:rsidRPr="00107136" w:rsidRDefault="00107136" w:rsidP="0010713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071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организации и качества питания в ДОУ  </w:t>
      </w:r>
    </w:p>
    <w:p w:rsidR="00107136" w:rsidRPr="00107136" w:rsidRDefault="00107136" w:rsidP="0010713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07136" w:rsidRPr="00107136" w:rsidRDefault="00107136" w:rsidP="0010713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07136" w:rsidRPr="00107136" w:rsidRDefault="00107136" w:rsidP="00107136">
      <w:pPr>
        <w:spacing w:after="0" w:line="240" w:lineRule="auto"/>
        <w:ind w:right="142"/>
        <w:jc w:val="center"/>
        <w:rPr>
          <w:rFonts w:ascii="Times New Roman" w:eastAsia="MS Mincho" w:hAnsi="Times New Roman" w:cs="Times New Roman"/>
          <w:b/>
          <w:sz w:val="24"/>
          <w:szCs w:val="24"/>
          <w:lang w:eastAsia="ru-RU"/>
        </w:rPr>
      </w:pPr>
      <w:r w:rsidRPr="001071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План-график</w:t>
      </w:r>
    </w:p>
    <w:p w:rsidR="00107136" w:rsidRPr="00107136" w:rsidRDefault="00107136" w:rsidP="00107136">
      <w:pPr>
        <w:spacing w:after="0" w:line="240" w:lineRule="auto"/>
        <w:ind w:right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71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контроля организации питания в ДОУ </w:t>
      </w:r>
    </w:p>
    <w:p w:rsidR="00107136" w:rsidRPr="00107136" w:rsidRDefault="00107136" w:rsidP="00107136">
      <w:pPr>
        <w:spacing w:after="0" w:line="240" w:lineRule="auto"/>
        <w:ind w:right="14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07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</w:p>
    <w:tbl>
      <w:tblPr>
        <w:tblW w:w="10285" w:type="dxa"/>
        <w:tblInd w:w="-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"/>
        <w:gridCol w:w="2220"/>
        <w:gridCol w:w="1800"/>
        <w:gridCol w:w="1800"/>
        <w:gridCol w:w="2080"/>
        <w:gridCol w:w="1861"/>
      </w:tblGrid>
      <w:tr w:rsidR="00107136" w:rsidRPr="005F4A32" w:rsidTr="005F4A32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Объект контроля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Ответствен-</w:t>
            </w:r>
          </w:p>
          <w:p w:rsidR="00107136" w:rsidRPr="005F4A32" w:rsidRDefault="00107136" w:rsidP="00107136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ный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Периодич-</w:t>
            </w:r>
          </w:p>
          <w:p w:rsidR="00107136" w:rsidRPr="005F4A32" w:rsidRDefault="00107136" w:rsidP="00107136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ность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Инструмент</w:t>
            </w:r>
          </w:p>
          <w:p w:rsidR="00107136" w:rsidRPr="005F4A32" w:rsidRDefault="00107136" w:rsidP="00107136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107136" w:rsidRPr="005F4A32" w:rsidTr="005F4A32">
        <w:trPr>
          <w:cantSplit/>
          <w:trHeight w:val="180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Соблюдение натуральных норм питания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Шеф- повар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2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Меню- 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требование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10-ти дневное меню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меню</w:t>
            </w:r>
          </w:p>
        </w:tc>
      </w:tr>
      <w:tr w:rsidR="00107136" w:rsidRPr="005F4A32" w:rsidTr="005F4A32">
        <w:trPr>
          <w:cantSplit/>
          <w:trHeight w:val="360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меню, утверждение.</w:t>
            </w:r>
          </w:p>
        </w:tc>
      </w:tr>
      <w:tr w:rsidR="00107136" w:rsidRPr="005F4A32" w:rsidTr="005F4A32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Бракераж готовой продукции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Бракеражная комиссия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Ежедневно 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«Бракераж готовой продукции»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Пробы 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органолептической оценки пищи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107136" w:rsidRPr="005F4A32" w:rsidTr="005F4A32">
        <w:trPr>
          <w:cantSplit/>
          <w:trHeight w:val="510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Соблюдение товарного соседства, сроков хранения и своевременного использования скоропортящихся продуктов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Кладовщик   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«Бракераж сырой продукции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Анализ, учет </w:t>
            </w:r>
          </w:p>
        </w:tc>
      </w:tr>
      <w:tr w:rsidR="00107136" w:rsidRPr="005F4A32" w:rsidTr="005F4A32">
        <w:trPr>
          <w:cantSplit/>
          <w:trHeight w:val="531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3 мес.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Акт 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документации</w:t>
            </w:r>
          </w:p>
        </w:tc>
      </w:tr>
      <w:tr w:rsidR="00107136" w:rsidRPr="005F4A32" w:rsidTr="005F4A32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Оптимальный температурный режим хранения продуктов в холодильниках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Кладовщик 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«Регистрации 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температуры холодильников на пищеблоке»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в журнале</w:t>
            </w:r>
          </w:p>
        </w:tc>
      </w:tr>
      <w:tr w:rsidR="00107136" w:rsidRPr="005F4A32" w:rsidTr="005F4A32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Снятие остатков продуктов питания в кладовой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бухгалтер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Ревизия</w:t>
            </w:r>
          </w:p>
        </w:tc>
      </w:tr>
      <w:tr w:rsidR="00107136" w:rsidRPr="005F4A32" w:rsidTr="005F4A32">
        <w:trPr>
          <w:cantSplit/>
          <w:trHeight w:val="1104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Соблюдение правил и требований транспортировки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продуктов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Кладовщик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поступлении продуктов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Акт при наличии нарушений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07136" w:rsidRPr="005F4A32" w:rsidTr="005F4A32">
        <w:trPr>
          <w:cantSplit/>
          <w:trHeight w:val="420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3 мес.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Акт проверки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07136" w:rsidRPr="005F4A32" w:rsidTr="005F4A32">
        <w:trPr>
          <w:cantSplit/>
          <w:trHeight w:val="968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 пересечения потоков сырой и готовой продукции, чистой и грязной посуды, инвентаря и тары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107136" w:rsidRPr="005F4A32" w:rsidTr="005F4A32">
        <w:trPr>
          <w:cantSplit/>
          <w:trHeight w:val="360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Закладка блюд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из членов бракеражной комисии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-</w:t>
            </w: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Анализ документации   взвешивание     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продуктов</w:t>
            </w:r>
          </w:p>
        </w:tc>
      </w:tr>
      <w:tr w:rsidR="00107136" w:rsidRPr="005F4A32" w:rsidTr="005F4A32">
        <w:trPr>
          <w:cantSplit/>
          <w:trHeight w:val="345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Заведующий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highlight w:val="yellow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месяц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</w:t>
            </w:r>
          </w:p>
        </w:tc>
        <w:tc>
          <w:tcPr>
            <w:tcW w:w="1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107136" w:rsidRPr="005F4A32" w:rsidTr="005F4A32">
        <w:trPr>
          <w:cantSplit/>
          <w:trHeight w:val="690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Выполнение технологических требований приготовления пищи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Шеф- повар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 </w:t>
            </w:r>
          </w:p>
        </w:tc>
      </w:tr>
      <w:tr w:rsidR="00107136" w:rsidRPr="005F4A32" w:rsidTr="005F4A32">
        <w:trPr>
          <w:cantSplit/>
          <w:trHeight w:val="375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Маркировка посуды, оборудования, уборочного инвентаря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Шеф-повар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Постоянно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Оперативный    контроль 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 </w:t>
            </w:r>
          </w:p>
        </w:tc>
      </w:tr>
      <w:tr w:rsidR="00107136" w:rsidRPr="005F4A32" w:rsidTr="005F4A32">
        <w:trPr>
          <w:cantSplit/>
          <w:trHeight w:val="165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Pr="005F4A3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1 раз в месяц, при нарушениях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 –проверки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анализ документации</w:t>
            </w:r>
          </w:p>
        </w:tc>
      </w:tr>
      <w:tr w:rsidR="00107136" w:rsidRPr="005F4A32" w:rsidTr="005F4A32">
        <w:trPr>
          <w:cantSplit/>
          <w:trHeight w:val="315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Норма выхода блюд (вес, объем)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Ст. повар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Контрольное взвешивание блюд</w:t>
            </w:r>
          </w:p>
        </w:tc>
      </w:tr>
      <w:tr w:rsidR="00107136" w:rsidRPr="005F4A32" w:rsidTr="005F4A32">
        <w:trPr>
          <w:cantSplit/>
          <w:trHeight w:val="510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Бракеражная комиссия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месяц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 </w:t>
            </w:r>
          </w:p>
        </w:tc>
        <w:tc>
          <w:tcPr>
            <w:tcW w:w="1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107136" w:rsidRPr="005F4A32" w:rsidTr="005F4A32">
        <w:trPr>
          <w:cantSplit/>
          <w:trHeight w:val="300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раза в мес. 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Периодическое составление акта</w:t>
            </w:r>
          </w:p>
        </w:tc>
        <w:tc>
          <w:tcPr>
            <w:tcW w:w="1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107136" w:rsidRPr="005F4A32" w:rsidTr="005F4A32">
        <w:trPr>
          <w:gridAfter w:val="1"/>
          <w:wAfter w:w="1861" w:type="dxa"/>
          <w:cantSplit/>
          <w:trHeight w:val="240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Санитарное состояние пищеблока, кладовых.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107136" w:rsidRPr="005F4A32" w:rsidTr="005F4A32">
        <w:trPr>
          <w:cantSplit/>
          <w:trHeight w:val="165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Периодически 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Планерка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Наблюдение, анализ   документации </w:t>
            </w:r>
          </w:p>
        </w:tc>
      </w:tr>
      <w:tr w:rsidR="00107136" w:rsidRPr="005F4A32" w:rsidTr="005F4A32">
        <w:trPr>
          <w:cantSplit/>
          <w:trHeight w:val="946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Периодически 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Планерка 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документации, наблюдение</w:t>
            </w:r>
          </w:p>
        </w:tc>
      </w:tr>
      <w:tr w:rsidR="00107136" w:rsidRPr="005F4A32" w:rsidTr="005F4A32">
        <w:trPr>
          <w:cantSplit/>
          <w:trHeight w:val="480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за отбором и хранением суточных проб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кладовщик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highlight w:val="yellow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 </w:t>
            </w:r>
          </w:p>
        </w:tc>
      </w:tr>
      <w:tr w:rsidR="00107136" w:rsidRPr="005F4A32" w:rsidTr="005F4A32">
        <w:trPr>
          <w:cantSplit/>
          <w:trHeight w:val="390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Калорийность пищевого рациона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Шеф-повар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Технол. карта  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107136" w:rsidRPr="005F4A32" w:rsidTr="005F4A32">
        <w:trPr>
          <w:cantSplit/>
          <w:trHeight w:val="495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Сводная таблица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Сравнительный анализ показателей</w:t>
            </w:r>
          </w:p>
        </w:tc>
      </w:tr>
      <w:tr w:rsidR="00107136" w:rsidRPr="005F4A32" w:rsidTr="005F4A32">
        <w:trPr>
          <w:cantSplit/>
          <w:trHeight w:val="240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Соблюдение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правил личной гигиены сотрудниками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Ежедневно 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«Регистрации здоровья»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Осмотр, запись в журналах</w:t>
            </w:r>
          </w:p>
        </w:tc>
      </w:tr>
      <w:tr w:rsidR="00107136" w:rsidRPr="005F4A32" w:rsidTr="005F4A32">
        <w:trPr>
          <w:cantSplit/>
          <w:trHeight w:val="315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полугодие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Журналы. 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Санитарные книжки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документации</w:t>
            </w:r>
          </w:p>
        </w:tc>
      </w:tr>
      <w:tr w:rsidR="00107136" w:rsidRPr="005F4A32" w:rsidTr="005F4A32">
        <w:trPr>
          <w:cantSplit/>
          <w:trHeight w:val="529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Соблюдение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графика режима питания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Ст.медсестра, старший воспитатель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Оперативный контроль </w:t>
            </w:r>
          </w:p>
        </w:tc>
      </w:tr>
      <w:tr w:rsidR="00107136" w:rsidRPr="005F4A32" w:rsidTr="005F4A32">
        <w:trPr>
          <w:cantSplit/>
          <w:trHeight w:val="369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мес.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 при нарушении</w:t>
            </w:r>
          </w:p>
        </w:tc>
        <w:tc>
          <w:tcPr>
            <w:tcW w:w="1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107136" w:rsidRPr="005F4A32" w:rsidTr="005F4A32">
        <w:trPr>
          <w:cantSplit/>
          <w:trHeight w:val="369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 питьевого режима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Ст.медсестра, старший воспитатель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Оперативный контроль </w:t>
            </w:r>
          </w:p>
        </w:tc>
      </w:tr>
      <w:tr w:rsidR="00107136" w:rsidRPr="005F4A32" w:rsidTr="005F4A32">
        <w:trPr>
          <w:cantSplit/>
          <w:trHeight w:val="1245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Качество и безопасность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готовой продукции и сырья при </w:t>
            </w: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поступлении в ДОУ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Кладовщик, приемная комиссия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поступлении продуктов</w:t>
            </w:r>
          </w:p>
        </w:tc>
        <w:tc>
          <w:tcPr>
            <w:tcW w:w="2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с техническими документами,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Сертификаты качества, </w:t>
            </w: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справки, фактуры, журнал «Бракераж сырой продукции»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 периодически</w:t>
            </w: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Анализ документации</w:t>
            </w:r>
          </w:p>
        </w:tc>
      </w:tr>
      <w:tr w:rsidR="00107136" w:rsidRPr="005F4A32" w:rsidTr="005F4A32">
        <w:trPr>
          <w:cantSplit/>
          <w:trHeight w:val="1245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10 дней</w:t>
            </w:r>
          </w:p>
        </w:tc>
        <w:tc>
          <w:tcPr>
            <w:tcW w:w="2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107136" w:rsidRPr="005F4A32" w:rsidTr="005F4A32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Выполнение норматива затрат на питание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 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Бухгалтер, кладовщик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Постоянно 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Меню-требование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Накопительная ведомость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суммы, стоимости питания на 1 ребенка в среднем за день. Учет детодней.</w:t>
            </w:r>
          </w:p>
        </w:tc>
      </w:tr>
      <w:tr w:rsidR="00107136" w:rsidRPr="005F4A32" w:rsidTr="005F4A32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Выполнение нормативно-правовой база по организации питания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Шеф-повар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Кладовщик, 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Законодательные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правила, требования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Изучение, выработка управленческих решений,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внутри-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садовой документации, приказы, памятки и т.д.</w:t>
            </w:r>
          </w:p>
        </w:tc>
      </w:tr>
      <w:tr w:rsidR="00107136" w:rsidRPr="005F4A32" w:rsidTr="005F4A32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Анализ документации ответственного за питание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Отчетно-учетная документация, оформление технологических карт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</w:p>
        </w:tc>
      </w:tr>
      <w:tr w:rsidR="00107136" w:rsidRPr="005F4A32" w:rsidTr="005F4A32">
        <w:trPr>
          <w:cantSplit/>
          <w:trHeight w:val="315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Хранение и</w:t>
            </w:r>
          </w:p>
          <w:p w:rsidR="00107136" w:rsidRPr="005F4A32" w:rsidRDefault="00107136" w:rsidP="00107136">
            <w:pPr>
              <w:spacing w:after="0" w:line="240" w:lineRule="auto"/>
              <w:ind w:right="-118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использование дезинфицирующих средств. Наличие инструкций по применению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Завхоз, ст.медсестра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2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Журнал</w:t>
            </w: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Запись, анализ </w:t>
            </w:r>
          </w:p>
        </w:tc>
      </w:tr>
      <w:tr w:rsidR="00107136" w:rsidRPr="005F4A32" w:rsidTr="005F4A32">
        <w:trPr>
          <w:cantSplit/>
          <w:trHeight w:val="540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Периодически </w:t>
            </w:r>
          </w:p>
        </w:tc>
        <w:tc>
          <w:tcPr>
            <w:tcW w:w="2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107136" w:rsidRPr="005F4A32" w:rsidTr="005F4A32">
        <w:trPr>
          <w:cantSplit/>
          <w:trHeight w:val="1110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Исполнение предписаний, замечаний, нарушений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Шеф-повар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Кладовщик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Регулярно 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Отчет, справки, акты и т.д.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Исполнение предписаний</w:t>
            </w:r>
          </w:p>
        </w:tc>
      </w:tr>
      <w:tr w:rsidR="00107136" w:rsidRPr="005F4A32" w:rsidTr="005F4A32">
        <w:trPr>
          <w:cantSplit/>
          <w:trHeight w:val="330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Витаминизация блюд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Ст.медсестра, шеф-повар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«Витаминизации блюд»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Закладка и запись в журнале</w:t>
            </w:r>
          </w:p>
        </w:tc>
      </w:tr>
      <w:tr w:rsidR="00107136" w:rsidRPr="005F4A32" w:rsidTr="005F4A32">
        <w:trPr>
          <w:cantSplit/>
          <w:trHeight w:val="225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месяц 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Журнал 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Анализ </w:t>
            </w:r>
          </w:p>
        </w:tc>
      </w:tr>
      <w:tr w:rsidR="00107136" w:rsidRPr="005F4A32" w:rsidTr="005F4A32">
        <w:trPr>
          <w:cantSplit/>
          <w:trHeight w:val="708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Заявка продуктов питания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Кладовщик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- 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 </w:t>
            </w:r>
          </w:p>
        </w:tc>
      </w:tr>
      <w:tr w:rsidR="00107136" w:rsidRPr="005F4A32" w:rsidTr="005F4A32">
        <w:trPr>
          <w:cantSplit/>
          <w:trHeight w:val="1290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 питания в воспитательном процессе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организация приема пищи в группах;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соблюдение режима питания </w:t>
            </w:r>
            <w:r w:rsidRPr="005F4A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(создание условий, соответствие возрастным и гигиеническим требованиям)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соблюдение гигиенических требований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Заведующая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ind w:right="-126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Карточки-схемы, календарные планы, режимные процессы, 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Дидактические игры. </w:t>
            </w: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анализ результатов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107136" w:rsidRPr="005F4A32" w:rsidTr="005F4A32">
        <w:trPr>
          <w:cantSplit/>
          <w:trHeight w:val="1290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2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107136" w:rsidRPr="005F4A32" w:rsidTr="005F4A32">
        <w:trPr>
          <w:cantSplit/>
          <w:trHeight w:val="1290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107136" w:rsidRPr="005F4A32" w:rsidTr="005F4A32">
        <w:trPr>
          <w:cantSplit/>
          <w:trHeight w:val="473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Своевременность смены спец. одежды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Шеф-повар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Визуальный контроль</w:t>
            </w:r>
          </w:p>
        </w:tc>
      </w:tr>
      <w:tr w:rsidR="00107136" w:rsidRPr="005F4A32" w:rsidTr="005F4A32">
        <w:trPr>
          <w:cantSplit/>
          <w:trHeight w:val="472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кастелянша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приобретение</w:t>
            </w:r>
          </w:p>
        </w:tc>
        <w:tc>
          <w:tcPr>
            <w:tcW w:w="1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107136" w:rsidRPr="005F4A32" w:rsidTr="005F4A32">
        <w:trPr>
          <w:cantSplit/>
          <w:trHeight w:val="550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Наличие достаточного количества и состояния кухонной посуды и инвентаря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Шеф-повар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Визуальный контроль</w:t>
            </w:r>
          </w:p>
        </w:tc>
      </w:tr>
      <w:tr w:rsidR="00107136" w:rsidRPr="005F4A32" w:rsidTr="005F4A32">
        <w:trPr>
          <w:cantSplit/>
          <w:trHeight w:val="550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</w:t>
            </w:r>
          </w:p>
        </w:tc>
        <w:tc>
          <w:tcPr>
            <w:tcW w:w="1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107136" w:rsidRPr="005F4A32" w:rsidTr="005F4A32">
        <w:trPr>
          <w:cantSplit/>
          <w:trHeight w:val="550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F4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2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136" w:rsidRPr="005F4A32" w:rsidRDefault="00107136" w:rsidP="00107136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</w:tr>
    </w:tbl>
    <w:p w:rsidR="00107136" w:rsidRPr="00107136" w:rsidRDefault="00107136" w:rsidP="00107136">
      <w:pPr>
        <w:widowControl w:val="0"/>
        <w:tabs>
          <w:tab w:val="left" w:pos="0"/>
        </w:tabs>
        <w:spacing w:after="0" w:line="240" w:lineRule="auto"/>
        <w:ind w:right="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04395E" w:rsidRDefault="0004395E"/>
    <w:sectPr w:rsidR="0004395E" w:rsidSect="000D5DA4">
      <w:footerReference w:type="default" r:id="rId8"/>
      <w:pgSz w:w="11900" w:h="16840"/>
      <w:pgMar w:top="851" w:right="851" w:bottom="851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0F60" w:rsidRDefault="001C0F60">
      <w:pPr>
        <w:spacing w:after="0" w:line="240" w:lineRule="auto"/>
      </w:pPr>
      <w:r>
        <w:separator/>
      </w:r>
    </w:p>
  </w:endnote>
  <w:endnote w:type="continuationSeparator" w:id="0">
    <w:p w:rsidR="001C0F60" w:rsidRDefault="001C0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5DA4" w:rsidRPr="005F4A32" w:rsidRDefault="000D5DA4">
    <w:pPr>
      <w:pStyle w:val="a3"/>
      <w:jc w:val="right"/>
      <w:rPr>
        <w:rFonts w:ascii="Times New Roman" w:hAnsi="Times New Roman" w:cs="Times New Roman"/>
        <w:sz w:val="20"/>
        <w:szCs w:val="20"/>
      </w:rPr>
    </w:pPr>
    <w:r w:rsidRPr="005F4A32">
      <w:rPr>
        <w:rFonts w:ascii="Times New Roman" w:hAnsi="Times New Roman" w:cs="Times New Roman"/>
        <w:sz w:val="20"/>
        <w:szCs w:val="20"/>
      </w:rPr>
      <w:fldChar w:fldCharType="begin"/>
    </w:r>
    <w:r w:rsidRPr="005F4A32">
      <w:rPr>
        <w:rFonts w:ascii="Times New Roman" w:hAnsi="Times New Roman" w:cs="Times New Roman"/>
        <w:sz w:val="20"/>
        <w:szCs w:val="20"/>
      </w:rPr>
      <w:instrText>PAGE   \* MERGEFORMAT</w:instrText>
    </w:r>
    <w:r w:rsidRPr="005F4A32">
      <w:rPr>
        <w:rFonts w:ascii="Times New Roman" w:hAnsi="Times New Roman" w:cs="Times New Roman"/>
        <w:sz w:val="20"/>
        <w:szCs w:val="20"/>
      </w:rPr>
      <w:fldChar w:fldCharType="separate"/>
    </w:r>
    <w:r w:rsidR="00024539">
      <w:rPr>
        <w:rFonts w:ascii="Times New Roman" w:hAnsi="Times New Roman" w:cs="Times New Roman"/>
        <w:noProof/>
        <w:sz w:val="20"/>
        <w:szCs w:val="20"/>
      </w:rPr>
      <w:t>1</w:t>
    </w:r>
    <w:r w:rsidRPr="005F4A32">
      <w:rPr>
        <w:rFonts w:ascii="Times New Roman" w:hAnsi="Times New Roman" w:cs="Times New Roman"/>
        <w:sz w:val="20"/>
        <w:szCs w:val="20"/>
      </w:rPr>
      <w:fldChar w:fldCharType="end"/>
    </w:r>
  </w:p>
  <w:p w:rsidR="000D5DA4" w:rsidRDefault="000D5DA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0F60" w:rsidRDefault="001C0F60">
      <w:pPr>
        <w:spacing w:after="0" w:line="240" w:lineRule="auto"/>
      </w:pPr>
      <w:r>
        <w:separator/>
      </w:r>
    </w:p>
  </w:footnote>
  <w:footnote w:type="continuationSeparator" w:id="0">
    <w:p w:rsidR="001C0F60" w:rsidRDefault="001C0F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144D42"/>
    <w:multiLevelType w:val="hybridMultilevel"/>
    <w:tmpl w:val="2CEE2E5C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350B7B"/>
    <w:multiLevelType w:val="hybridMultilevel"/>
    <w:tmpl w:val="44363C7E"/>
    <w:lvl w:ilvl="0" w:tplc="AB8A58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566D7"/>
    <w:multiLevelType w:val="hybridMultilevel"/>
    <w:tmpl w:val="3086E990"/>
    <w:lvl w:ilvl="0" w:tplc="AB8A58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4E0785"/>
    <w:multiLevelType w:val="hybridMultilevel"/>
    <w:tmpl w:val="51B2A98A"/>
    <w:lvl w:ilvl="0" w:tplc="AB8A58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850E2B"/>
    <w:multiLevelType w:val="hybridMultilevel"/>
    <w:tmpl w:val="85929472"/>
    <w:lvl w:ilvl="0" w:tplc="AB8A58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F27AD4"/>
    <w:multiLevelType w:val="hybridMultilevel"/>
    <w:tmpl w:val="D0A04ABA"/>
    <w:lvl w:ilvl="0" w:tplc="AB8A58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76072E"/>
    <w:multiLevelType w:val="hybridMultilevel"/>
    <w:tmpl w:val="4B18462A"/>
    <w:lvl w:ilvl="0" w:tplc="AB8A58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5E62C9"/>
    <w:multiLevelType w:val="hybridMultilevel"/>
    <w:tmpl w:val="17CE82BC"/>
    <w:lvl w:ilvl="0" w:tplc="AB8A58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1756BC"/>
    <w:multiLevelType w:val="hybridMultilevel"/>
    <w:tmpl w:val="6B9CBEAA"/>
    <w:lvl w:ilvl="0" w:tplc="AB8A58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C700A6"/>
    <w:multiLevelType w:val="hybridMultilevel"/>
    <w:tmpl w:val="0AF833E4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AB8A58C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E565D6"/>
    <w:multiLevelType w:val="hybridMultilevel"/>
    <w:tmpl w:val="1ACA1A52"/>
    <w:lvl w:ilvl="0" w:tplc="AB8A58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C473D6"/>
    <w:multiLevelType w:val="hybridMultilevel"/>
    <w:tmpl w:val="F526738E"/>
    <w:lvl w:ilvl="0" w:tplc="AB8A58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1"/>
  </w:num>
  <w:num w:numId="4">
    <w:abstractNumId w:val="2"/>
  </w:num>
  <w:num w:numId="5">
    <w:abstractNumId w:val="11"/>
  </w:num>
  <w:num w:numId="6">
    <w:abstractNumId w:val="0"/>
  </w:num>
  <w:num w:numId="7">
    <w:abstractNumId w:val="9"/>
  </w:num>
  <w:num w:numId="8">
    <w:abstractNumId w:val="10"/>
  </w:num>
  <w:num w:numId="9">
    <w:abstractNumId w:val="4"/>
  </w:num>
  <w:num w:numId="10">
    <w:abstractNumId w:val="7"/>
  </w:num>
  <w:num w:numId="11">
    <w:abstractNumId w:val="5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EC0"/>
    <w:rsid w:val="00024539"/>
    <w:rsid w:val="0004395E"/>
    <w:rsid w:val="000D5DA4"/>
    <w:rsid w:val="00107136"/>
    <w:rsid w:val="001C0F60"/>
    <w:rsid w:val="003107FB"/>
    <w:rsid w:val="00516256"/>
    <w:rsid w:val="005B2A3D"/>
    <w:rsid w:val="005F4A32"/>
    <w:rsid w:val="00642700"/>
    <w:rsid w:val="00653465"/>
    <w:rsid w:val="006C664C"/>
    <w:rsid w:val="00992F93"/>
    <w:rsid w:val="00AD0FD3"/>
    <w:rsid w:val="00B7375B"/>
    <w:rsid w:val="00BE21DE"/>
    <w:rsid w:val="00D36434"/>
    <w:rsid w:val="00E67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C27902-44B7-4D23-9C71-CD2CBA7E5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07136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a4">
    <w:name w:val="Нижний колонтитул Знак"/>
    <w:basedOn w:val="a0"/>
    <w:link w:val="a3"/>
    <w:uiPriority w:val="99"/>
    <w:rsid w:val="00107136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2">
    <w:name w:val="Основной текст (2)_"/>
    <w:link w:val="20"/>
    <w:uiPriority w:val="99"/>
    <w:locked/>
    <w:rsid w:val="000D5DA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0D5DA4"/>
    <w:pPr>
      <w:widowControl w:val="0"/>
      <w:shd w:val="clear" w:color="auto" w:fill="FFFFFF"/>
      <w:spacing w:before="180" w:after="0" w:line="274" w:lineRule="exact"/>
      <w:ind w:hanging="480"/>
      <w:jc w:val="both"/>
    </w:pPr>
    <w:rPr>
      <w:rFonts w:ascii="Times New Roman" w:eastAsia="Times New Roman" w:hAnsi="Times New Roman" w:cs="Times New Roman"/>
    </w:rPr>
  </w:style>
  <w:style w:type="paragraph" w:customStyle="1" w:styleId="31">
    <w:name w:val="Основной текст (3)1"/>
    <w:basedOn w:val="a"/>
    <w:uiPriority w:val="99"/>
    <w:rsid w:val="000D5DA4"/>
    <w:pPr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3"/>
      <w:szCs w:val="23"/>
      <w:lang w:eastAsia="ru-RU"/>
    </w:rPr>
  </w:style>
  <w:style w:type="paragraph" w:styleId="a5">
    <w:name w:val="header"/>
    <w:basedOn w:val="a"/>
    <w:link w:val="a6"/>
    <w:uiPriority w:val="99"/>
    <w:unhideWhenUsed/>
    <w:rsid w:val="005F4A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F4A32"/>
  </w:style>
  <w:style w:type="paragraph" w:styleId="a7">
    <w:name w:val="Balloon Text"/>
    <w:basedOn w:val="a"/>
    <w:link w:val="a8"/>
    <w:uiPriority w:val="99"/>
    <w:semiHidden/>
    <w:unhideWhenUsed/>
    <w:rsid w:val="006427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427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548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2456</Words>
  <Characters>14002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Computer</cp:lastModifiedBy>
  <cp:revision>13</cp:revision>
  <cp:lastPrinted>2023-11-18T16:31:00Z</cp:lastPrinted>
  <dcterms:created xsi:type="dcterms:W3CDTF">2023-11-10T12:36:00Z</dcterms:created>
  <dcterms:modified xsi:type="dcterms:W3CDTF">2024-02-08T08:27:00Z</dcterms:modified>
</cp:coreProperties>
</file>